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:rsidR="00291473" w:rsidRDefault="00291473">
      <w:pPr>
        <w:pStyle w:val="GvdeMetni"/>
        <w:spacing w:before="3"/>
        <w:rPr>
          <w:b/>
          <w:sz w:val="25"/>
        </w:rPr>
      </w:pPr>
    </w:p>
    <w:p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E64B40">
        <w:rPr>
          <w:b/>
          <w:sz w:val="24"/>
        </w:rPr>
        <w:t>MAYIS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:rsidR="00291473" w:rsidRDefault="00291473">
      <w:pPr>
        <w:pStyle w:val="GvdeMetni"/>
        <w:rPr>
          <w:b/>
          <w:sz w:val="20"/>
        </w:rPr>
      </w:pPr>
    </w:p>
    <w:p w:rsidR="00291473" w:rsidRDefault="00291473">
      <w:pPr>
        <w:pStyle w:val="GvdeMetni"/>
        <w:rPr>
          <w:b/>
          <w:sz w:val="20"/>
        </w:rPr>
      </w:pPr>
    </w:p>
    <w:p w:rsidR="00291473" w:rsidRDefault="00291473">
      <w:pPr>
        <w:pStyle w:val="GvdeMetni"/>
        <w:rPr>
          <w:b/>
          <w:sz w:val="20"/>
        </w:rPr>
      </w:pPr>
    </w:p>
    <w:p w:rsidR="00291473" w:rsidRDefault="00291473">
      <w:pPr>
        <w:pStyle w:val="GvdeMetni"/>
        <w:spacing w:before="1"/>
        <w:rPr>
          <w:b/>
          <w:sz w:val="29"/>
        </w:rPr>
      </w:pPr>
    </w:p>
    <w:p w:rsidR="00291473" w:rsidRDefault="00C8668A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sz w:val="29"/>
          <w:lang w:eastAsia="tr-TR"/>
        </w:rPr>
        <w:drawing>
          <wp:inline distT="0" distB="0" distL="0" distR="0" wp14:anchorId="57EF3C6A">
            <wp:extent cx="6809740" cy="718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:rsidR="00291473" w:rsidRDefault="00291473">
      <w:pPr>
        <w:pStyle w:val="GvdeMetni"/>
        <w:rPr>
          <w:b/>
          <w:sz w:val="23"/>
        </w:rPr>
      </w:pPr>
    </w:p>
    <w:p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:rsidR="00291473" w:rsidRDefault="00291473">
      <w:pPr>
        <w:pStyle w:val="GvdeMetni"/>
        <w:spacing w:before="10"/>
        <w:rPr>
          <w:b/>
          <w:sz w:val="20"/>
        </w:rPr>
      </w:pPr>
    </w:p>
    <w:p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>
        <w:trPr>
          <w:trHeight w:val="623"/>
        </w:trPr>
        <w:tc>
          <w:tcPr>
            <w:tcW w:w="3373" w:type="dxa"/>
          </w:tcPr>
          <w:p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:rsidR="00291473" w:rsidRDefault="00E64B40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615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:rsidR="00291473" w:rsidRDefault="00E64B40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623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:rsidR="00291473" w:rsidRDefault="00E64B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:rsidR="00291473" w:rsidRDefault="00E64B40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91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633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:rsidR="00291473" w:rsidRDefault="00E64B40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79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91473" w:rsidRDefault="00291473">
      <w:pPr>
        <w:pStyle w:val="GvdeMetni"/>
        <w:spacing w:before="3"/>
        <w:rPr>
          <w:sz w:val="27"/>
        </w:rPr>
      </w:pPr>
    </w:p>
    <w:p w:rsidR="00291473" w:rsidRDefault="0050629F">
      <w:pPr>
        <w:pStyle w:val="GvdeMetni"/>
        <w:spacing w:line="256" w:lineRule="auto"/>
        <w:ind w:left="326" w:right="106" w:hanging="10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gelen istekleri ve Üniversitemiz okuyucu isteklerinin başka üniversitelerde ödünç isteme sistemi ile</w:t>
      </w:r>
      <w:r>
        <w:rPr>
          <w:spacing w:val="-57"/>
        </w:rPr>
        <w:t xml:space="preserve"> </w:t>
      </w:r>
      <w:r>
        <w:t xml:space="preserve">olup, 7 gün içerisinde ödünç kitap bulunup, kargo işlemi ve otomasyon işlemi </w:t>
      </w:r>
      <w:proofErr w:type="gramStart"/>
      <w:r>
        <w:t>dahilinde</w:t>
      </w:r>
      <w:proofErr w:type="gramEnd"/>
      <w:r>
        <w:t xml:space="preserve">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:rsidR="00291473" w:rsidRDefault="00291473">
      <w:pPr>
        <w:pStyle w:val="GvdeMetni"/>
        <w:spacing w:before="8"/>
        <w:rPr>
          <w:sz w:val="25"/>
        </w:rPr>
      </w:pPr>
    </w:p>
    <w:p w:rsidR="00291473" w:rsidRDefault="009D3AA3">
      <w:pPr>
        <w:pStyle w:val="Balk1"/>
        <w:jc w:val="left"/>
      </w:pPr>
      <w:r>
        <w:t>2024</w:t>
      </w:r>
      <w:r w:rsidR="0050629F">
        <w:rPr>
          <w:spacing w:val="-1"/>
        </w:rPr>
        <w:t xml:space="preserve"> </w:t>
      </w:r>
      <w:r w:rsidR="00E64B40">
        <w:t>Mayıs</w:t>
      </w:r>
      <w:r w:rsidR="0050629F">
        <w:rPr>
          <w:spacing w:val="-1"/>
        </w:rPr>
        <w:t xml:space="preserve"> </w:t>
      </w:r>
      <w:r w:rsidR="0050629F">
        <w:t>Ayında</w:t>
      </w:r>
    </w:p>
    <w:p w:rsidR="00291473" w:rsidRDefault="00291473">
      <w:pPr>
        <w:pStyle w:val="GvdeMetni"/>
        <w:spacing w:before="8"/>
        <w:rPr>
          <w:b/>
          <w:sz w:val="27"/>
        </w:rPr>
      </w:pPr>
    </w:p>
    <w:p w:rsidR="00291473" w:rsidRPr="00023C67" w:rsidRDefault="00C8668A">
      <w:pPr>
        <w:pStyle w:val="GvdeMetni"/>
        <w:ind w:left="316"/>
      </w:pPr>
      <w:r>
        <w:rPr>
          <w:b/>
        </w:rPr>
        <w:t>(1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:rsidR="00291473" w:rsidRPr="00023C67" w:rsidRDefault="00291473">
      <w:pPr>
        <w:pStyle w:val="GvdeMetni"/>
        <w:spacing w:before="5"/>
        <w:rPr>
          <w:sz w:val="23"/>
        </w:rPr>
      </w:pPr>
    </w:p>
    <w:p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C8668A">
        <w:rPr>
          <w:b/>
        </w:rPr>
        <w:t>1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:rsidR="00291473" w:rsidRDefault="00291473">
      <w:pPr>
        <w:pStyle w:val="GvdeMetni"/>
        <w:spacing w:before="2"/>
        <w:rPr>
          <w:sz w:val="23"/>
        </w:rPr>
      </w:pPr>
    </w:p>
    <w:p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>
        <w:rPr>
          <w:b/>
        </w:rPr>
        <w:t xml:space="preserve">0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:rsidR="00291473" w:rsidRDefault="00291473">
      <w:pPr>
        <w:pStyle w:val="GvdeMetni"/>
        <w:spacing w:before="5"/>
        <w:rPr>
          <w:sz w:val="21"/>
        </w:rPr>
      </w:pPr>
    </w:p>
    <w:p w:rsidR="00291473" w:rsidRDefault="00E64B40">
      <w:pPr>
        <w:pStyle w:val="Balk1"/>
        <w:spacing w:after="23"/>
        <w:jc w:val="left"/>
      </w:pPr>
      <w:r>
        <w:t>Mayıs</w:t>
      </w:r>
      <w:r w:rsidR="0050629F">
        <w:rPr>
          <w:spacing w:val="-2"/>
        </w:rPr>
        <w:t xml:space="preserve"> </w:t>
      </w:r>
      <w:r>
        <w:t>2024’t</w:t>
      </w:r>
      <w:r w:rsidR="0050629F">
        <w:t>e</w:t>
      </w:r>
      <w:r w:rsidR="0050629F">
        <w:rPr>
          <w:spacing w:val="-2"/>
        </w:rPr>
        <w:t xml:space="preserve"> </w:t>
      </w:r>
      <w:r>
        <w:t>23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520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>
        <w:trPr>
          <w:trHeight w:val="311"/>
        </w:trPr>
        <w:tc>
          <w:tcPr>
            <w:tcW w:w="2304" w:type="dxa"/>
          </w:tcPr>
          <w:p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>
        <w:trPr>
          <w:trHeight w:val="609"/>
        </w:trPr>
        <w:tc>
          <w:tcPr>
            <w:tcW w:w="2304" w:type="dxa"/>
          </w:tcPr>
          <w:p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:rsidR="00291473" w:rsidRDefault="00E64B4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1473">
        <w:trPr>
          <w:trHeight w:val="311"/>
        </w:trPr>
        <w:tc>
          <w:tcPr>
            <w:tcW w:w="2304" w:type="dxa"/>
          </w:tcPr>
          <w:p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>
        <w:trPr>
          <w:trHeight w:val="906"/>
        </w:trPr>
        <w:tc>
          <w:tcPr>
            <w:tcW w:w="2304" w:type="dxa"/>
          </w:tcPr>
          <w:p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:rsidR="00291473" w:rsidRDefault="00E64B4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>
        <w:trPr>
          <w:trHeight w:val="3292"/>
        </w:trPr>
        <w:tc>
          <w:tcPr>
            <w:tcW w:w="2304" w:type="dxa"/>
          </w:tcPr>
          <w:p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:rsidR="00291473" w:rsidRDefault="00E64B4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spacing w:line="259" w:lineRule="auto"/>
              <w:ind w:right="302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:rsidR="00291473" w:rsidRDefault="0050629F">
            <w:pPr>
              <w:pStyle w:val="TableParagraph"/>
              <w:spacing w:before="2" w:line="259" w:lineRule="auto"/>
              <w:ind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:rsidR="00291473" w:rsidRDefault="0050629F">
            <w:pPr>
              <w:pStyle w:val="TableParagraph"/>
              <w:spacing w:before="0"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C8668A">
        <w:rPr>
          <w:b/>
        </w:rPr>
        <w:t xml:space="preserve">130 </w:t>
      </w:r>
      <w:r>
        <w:t>giriş yapılmıştır.</w:t>
      </w:r>
    </w:p>
    <w:p w:rsidR="00291473" w:rsidRDefault="00291473">
      <w:pPr>
        <w:pStyle w:val="GvdeMetni"/>
        <w:spacing w:before="4"/>
        <w:rPr>
          <w:sz w:val="10"/>
        </w:rPr>
      </w:pPr>
    </w:p>
    <w:p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yapılmakta.</w:t>
      </w:r>
    </w:p>
    <w:p w:rsidR="00291473" w:rsidRDefault="00E64B40">
      <w:pPr>
        <w:pStyle w:val="GvdeMetni"/>
        <w:spacing w:before="71"/>
        <w:ind w:left="316"/>
        <w:jc w:val="both"/>
      </w:pPr>
      <w:r>
        <w:t>01.05</w:t>
      </w:r>
      <w:r w:rsidR="00CD6ECE">
        <w:t>.2024</w:t>
      </w:r>
      <w:r w:rsidR="0050629F">
        <w:t>–</w:t>
      </w:r>
      <w:r w:rsidR="0050629F">
        <w:rPr>
          <w:spacing w:val="-1"/>
        </w:rPr>
        <w:t xml:space="preserve"> </w:t>
      </w:r>
      <w:r>
        <w:t>31.05</w:t>
      </w:r>
      <w:r w:rsidR="00CD6ECE">
        <w:t>.2024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  <w:bookmarkStart w:id="0" w:name="_GoBack"/>
      <w:bookmarkEnd w:id="0"/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A0D1F"/>
    <w:rsid w:val="00291473"/>
    <w:rsid w:val="0050629F"/>
    <w:rsid w:val="005B5FEF"/>
    <w:rsid w:val="007526ED"/>
    <w:rsid w:val="00894D0B"/>
    <w:rsid w:val="00980339"/>
    <w:rsid w:val="009A21B7"/>
    <w:rsid w:val="009D3AA3"/>
    <w:rsid w:val="00A0000C"/>
    <w:rsid w:val="00B2722B"/>
    <w:rsid w:val="00BB6754"/>
    <w:rsid w:val="00C1587E"/>
    <w:rsid w:val="00C7527A"/>
    <w:rsid w:val="00C8668A"/>
    <w:rsid w:val="00CD6ECE"/>
    <w:rsid w:val="00CE4E27"/>
    <w:rsid w:val="00D91033"/>
    <w:rsid w:val="00DE4009"/>
    <w:rsid w:val="00E007C2"/>
    <w:rsid w:val="00E431B8"/>
    <w:rsid w:val="00E64B40"/>
    <w:rsid w:val="00F360DB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1E20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9C4A-B4DB-4115-8A0C-573A5090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HP</cp:lastModifiedBy>
  <cp:revision>9</cp:revision>
  <dcterms:created xsi:type="dcterms:W3CDTF">2024-03-12T06:26:00Z</dcterms:created>
  <dcterms:modified xsi:type="dcterms:W3CDTF">2024-06-25T08:22:00Z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